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A" w:rsidRPr="0060355C" w:rsidRDefault="006B663A" w:rsidP="0060355C">
      <w:pPr>
        <w:pStyle w:val="3"/>
        <w:shd w:val="clear" w:color="auto" w:fill="auto"/>
        <w:spacing w:after="0" w:line="276" w:lineRule="auto"/>
        <w:ind w:left="142"/>
        <w:jc w:val="center"/>
        <w:rPr>
          <w:b/>
          <w:sz w:val="40"/>
          <w:szCs w:val="40"/>
        </w:rPr>
      </w:pPr>
      <w:bookmarkStart w:id="0" w:name="_GoBack"/>
      <w:bookmarkStart w:id="1" w:name="bookmark0"/>
      <w:bookmarkEnd w:id="0"/>
      <w:r w:rsidRPr="0060355C">
        <w:rPr>
          <w:b/>
          <w:sz w:val="40"/>
          <w:szCs w:val="40"/>
        </w:rPr>
        <w:t>Информация о специальностях,</w:t>
      </w:r>
    </w:p>
    <w:p w:rsidR="006B663A" w:rsidRPr="0060355C" w:rsidRDefault="006B663A" w:rsidP="006B663A">
      <w:pPr>
        <w:pStyle w:val="3"/>
        <w:shd w:val="clear" w:color="auto" w:fill="auto"/>
        <w:spacing w:after="0" w:line="276" w:lineRule="auto"/>
        <w:ind w:left="142"/>
        <w:jc w:val="center"/>
        <w:rPr>
          <w:b/>
          <w:sz w:val="40"/>
          <w:szCs w:val="40"/>
        </w:rPr>
      </w:pPr>
      <w:r w:rsidRPr="0060355C">
        <w:rPr>
          <w:b/>
          <w:sz w:val="40"/>
          <w:szCs w:val="40"/>
        </w:rPr>
        <w:t xml:space="preserve">на </w:t>
      </w:r>
      <w:proofErr w:type="gramStart"/>
      <w:r w:rsidRPr="0060355C">
        <w:rPr>
          <w:b/>
          <w:sz w:val="40"/>
          <w:szCs w:val="40"/>
        </w:rPr>
        <w:t>которые</w:t>
      </w:r>
      <w:proofErr w:type="gramEnd"/>
      <w:r w:rsidRPr="0060355C">
        <w:rPr>
          <w:b/>
          <w:sz w:val="40"/>
          <w:szCs w:val="40"/>
        </w:rPr>
        <w:t xml:space="preserve"> будет организован прием</w:t>
      </w:r>
    </w:p>
    <w:p w:rsidR="006B663A" w:rsidRPr="0060355C" w:rsidRDefault="006B663A" w:rsidP="0001387D">
      <w:pPr>
        <w:pStyle w:val="3"/>
        <w:shd w:val="clear" w:color="auto" w:fill="auto"/>
        <w:spacing w:after="0" w:line="276" w:lineRule="auto"/>
        <w:ind w:left="142"/>
        <w:jc w:val="center"/>
        <w:rPr>
          <w:b/>
          <w:sz w:val="40"/>
          <w:szCs w:val="40"/>
        </w:rPr>
      </w:pPr>
      <w:r w:rsidRPr="0060355C">
        <w:rPr>
          <w:b/>
          <w:sz w:val="40"/>
          <w:szCs w:val="40"/>
        </w:rPr>
        <w:t xml:space="preserve"> в</w:t>
      </w:r>
      <w:r w:rsidR="004D5788" w:rsidRPr="0060355C">
        <w:rPr>
          <w:b/>
          <w:sz w:val="40"/>
          <w:szCs w:val="40"/>
        </w:rPr>
        <w:t xml:space="preserve"> </w:t>
      </w:r>
      <w:r w:rsidRPr="0060355C">
        <w:rPr>
          <w:b/>
          <w:sz w:val="40"/>
          <w:szCs w:val="40"/>
        </w:rPr>
        <w:t>20</w:t>
      </w:r>
      <w:r w:rsidR="0060355C" w:rsidRPr="0060355C">
        <w:rPr>
          <w:b/>
          <w:sz w:val="40"/>
          <w:szCs w:val="40"/>
        </w:rPr>
        <w:t>23</w:t>
      </w:r>
      <w:r w:rsidR="004D5788" w:rsidRPr="0060355C">
        <w:rPr>
          <w:b/>
          <w:sz w:val="40"/>
          <w:szCs w:val="40"/>
        </w:rPr>
        <w:t xml:space="preserve"> </w:t>
      </w:r>
      <w:r w:rsidRPr="0060355C">
        <w:rPr>
          <w:b/>
          <w:sz w:val="40"/>
          <w:szCs w:val="40"/>
        </w:rPr>
        <w:t>году</w:t>
      </w:r>
      <w:bookmarkEnd w:id="1"/>
    </w:p>
    <w:tbl>
      <w:tblPr>
        <w:tblStyle w:val="a4"/>
        <w:tblW w:w="10764" w:type="dxa"/>
        <w:tblInd w:w="-1026" w:type="dxa"/>
        <w:tblLayout w:type="fixed"/>
        <w:tblLook w:val="04A0"/>
      </w:tblPr>
      <w:tblGrid>
        <w:gridCol w:w="2268"/>
        <w:gridCol w:w="3402"/>
        <w:gridCol w:w="2694"/>
        <w:gridCol w:w="2400"/>
      </w:tblGrid>
      <w:tr w:rsidR="006B663A" w:rsidRPr="0060355C" w:rsidTr="0060355C">
        <w:tc>
          <w:tcPr>
            <w:tcW w:w="2268" w:type="dxa"/>
            <w:vAlign w:val="center"/>
          </w:tcPr>
          <w:p w:rsidR="006B663A" w:rsidRPr="0060355C" w:rsidRDefault="006B663A" w:rsidP="006B663A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60355C">
              <w:rPr>
                <w:rStyle w:val="115pt"/>
                <w:sz w:val="28"/>
                <w:szCs w:val="28"/>
              </w:rPr>
              <w:t>Специальность,</w:t>
            </w:r>
          </w:p>
          <w:p w:rsidR="006B663A" w:rsidRPr="0060355C" w:rsidRDefault="006B663A" w:rsidP="006B663A">
            <w:pPr>
              <w:pStyle w:val="3"/>
              <w:shd w:val="clear" w:color="auto" w:fill="auto"/>
              <w:spacing w:after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"/>
                <w:sz w:val="28"/>
                <w:szCs w:val="28"/>
              </w:rPr>
              <w:t>специализация</w:t>
            </w:r>
          </w:p>
        </w:tc>
        <w:tc>
          <w:tcPr>
            <w:tcW w:w="3402" w:type="dxa"/>
            <w:vAlign w:val="center"/>
          </w:tcPr>
          <w:p w:rsidR="006B663A" w:rsidRPr="0060355C" w:rsidRDefault="006B663A" w:rsidP="006B663A">
            <w:pPr>
              <w:pStyle w:val="3"/>
              <w:shd w:val="clear" w:color="auto" w:fill="auto"/>
              <w:spacing w:after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"/>
                <w:sz w:val="28"/>
                <w:szCs w:val="28"/>
              </w:rPr>
              <w:t>Квалификация</w:t>
            </w:r>
          </w:p>
        </w:tc>
        <w:tc>
          <w:tcPr>
            <w:tcW w:w="2694" w:type="dxa"/>
            <w:vAlign w:val="center"/>
          </w:tcPr>
          <w:p w:rsidR="006B663A" w:rsidRPr="0060355C" w:rsidRDefault="006B663A" w:rsidP="006B663A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60355C">
              <w:rPr>
                <w:rStyle w:val="115pt"/>
                <w:sz w:val="28"/>
                <w:szCs w:val="28"/>
              </w:rPr>
              <w:t>Вступительные</w:t>
            </w:r>
          </w:p>
          <w:p w:rsidR="006B663A" w:rsidRPr="0060355C" w:rsidRDefault="006B663A" w:rsidP="006B663A">
            <w:pPr>
              <w:pStyle w:val="3"/>
              <w:shd w:val="clear" w:color="auto" w:fill="auto"/>
              <w:spacing w:after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"/>
                <w:sz w:val="28"/>
                <w:szCs w:val="28"/>
              </w:rPr>
              <w:t>испытания</w:t>
            </w:r>
          </w:p>
        </w:tc>
        <w:tc>
          <w:tcPr>
            <w:tcW w:w="2400" w:type="dxa"/>
            <w:vAlign w:val="center"/>
          </w:tcPr>
          <w:p w:rsidR="006B663A" w:rsidRPr="0060355C" w:rsidRDefault="006B663A" w:rsidP="006B663A">
            <w:pPr>
              <w:pStyle w:val="3"/>
              <w:shd w:val="clear" w:color="auto" w:fill="auto"/>
              <w:spacing w:after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"/>
                <w:sz w:val="28"/>
                <w:szCs w:val="28"/>
              </w:rPr>
              <w:t>Форма и срок обучения</w:t>
            </w:r>
          </w:p>
        </w:tc>
      </w:tr>
      <w:tr w:rsidR="006B663A" w:rsidRPr="0060355C" w:rsidTr="0060355C">
        <w:trPr>
          <w:trHeight w:val="2191"/>
        </w:trPr>
        <w:tc>
          <w:tcPr>
            <w:tcW w:w="2268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2-79 01 31 «Сестринское дело»</w:t>
            </w:r>
          </w:p>
        </w:tc>
        <w:tc>
          <w:tcPr>
            <w:tcW w:w="3402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6B663A" w:rsidRPr="0060355C" w:rsidRDefault="006B663A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Конкурс среднего балла документа о</w:t>
            </w:r>
            <w:r w:rsidR="0060355C" w:rsidRPr="0060355C">
              <w:rPr>
                <w:rStyle w:val="115pt0"/>
                <w:sz w:val="28"/>
                <w:szCs w:val="28"/>
              </w:rPr>
              <w:t xml:space="preserve"> среднем</w:t>
            </w:r>
            <w:r w:rsidRPr="0060355C">
              <w:rPr>
                <w:rStyle w:val="115pt0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400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</w:t>
            </w:r>
            <w:r w:rsidR="0001387D" w:rsidRPr="0060355C">
              <w:rPr>
                <w:rStyle w:val="115pt0"/>
                <w:sz w:val="28"/>
                <w:szCs w:val="28"/>
              </w:rPr>
              <w:t>ная формы получения образования</w:t>
            </w:r>
          </w:p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1</w:t>
            </w:r>
            <w:r w:rsidR="00590F66" w:rsidRPr="0060355C">
              <w:rPr>
                <w:rStyle w:val="115pt0"/>
                <w:sz w:val="28"/>
                <w:szCs w:val="28"/>
              </w:rPr>
              <w:t xml:space="preserve"> год</w:t>
            </w:r>
            <w:r w:rsidRPr="0060355C">
              <w:rPr>
                <w:rStyle w:val="115pt0"/>
                <w:sz w:val="28"/>
                <w:szCs w:val="28"/>
              </w:rPr>
              <w:t xml:space="preserve"> 10 месяцев</w:t>
            </w:r>
          </w:p>
        </w:tc>
      </w:tr>
      <w:tr w:rsidR="0060355C" w:rsidRPr="0060355C" w:rsidTr="0060355C">
        <w:trPr>
          <w:trHeight w:val="2109"/>
        </w:trPr>
        <w:tc>
          <w:tcPr>
            <w:tcW w:w="2268" w:type="dxa"/>
            <w:vAlign w:val="center"/>
          </w:tcPr>
          <w:p w:rsidR="0060355C" w:rsidRPr="0060355C" w:rsidRDefault="0060355C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color w:val="auto"/>
                <w:sz w:val="28"/>
                <w:szCs w:val="28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2-79 01 31 «Сестринское дело»</w:t>
            </w:r>
          </w:p>
        </w:tc>
        <w:tc>
          <w:tcPr>
            <w:tcW w:w="3402" w:type="dxa"/>
            <w:vAlign w:val="center"/>
          </w:tcPr>
          <w:p w:rsidR="0060355C" w:rsidRPr="0060355C" w:rsidRDefault="0060355C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Медицинская сестра</w:t>
            </w:r>
          </w:p>
        </w:tc>
        <w:tc>
          <w:tcPr>
            <w:tcW w:w="2694" w:type="dxa"/>
            <w:vAlign w:val="center"/>
          </w:tcPr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 xml:space="preserve">Конкурс среднего балла документа о </w:t>
            </w:r>
            <w:r w:rsidRPr="0060355C">
              <w:rPr>
                <w:rStyle w:val="115pt0"/>
                <w:sz w:val="28"/>
                <w:szCs w:val="28"/>
                <w:u w:val="single"/>
              </w:rPr>
              <w:t>базовом</w:t>
            </w:r>
            <w:r w:rsidRPr="0060355C">
              <w:rPr>
                <w:rStyle w:val="115pt0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400" w:type="dxa"/>
            <w:vAlign w:val="center"/>
          </w:tcPr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платная формы получения образования</w:t>
            </w:r>
          </w:p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2 года 10 месяцев</w:t>
            </w:r>
          </w:p>
        </w:tc>
      </w:tr>
      <w:tr w:rsidR="006B663A" w:rsidRPr="0060355C" w:rsidTr="0060355C">
        <w:trPr>
          <w:trHeight w:val="2398"/>
        </w:trPr>
        <w:tc>
          <w:tcPr>
            <w:tcW w:w="2268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 xml:space="preserve">2-79 01 </w:t>
            </w:r>
            <w:proofErr w:type="spellStart"/>
            <w:r w:rsidRPr="0060355C">
              <w:rPr>
                <w:rStyle w:val="115pt0"/>
                <w:color w:val="auto"/>
                <w:sz w:val="28"/>
                <w:szCs w:val="28"/>
              </w:rPr>
              <w:t>01</w:t>
            </w:r>
            <w:proofErr w:type="spellEnd"/>
            <w:r w:rsidRPr="0060355C">
              <w:rPr>
                <w:rStyle w:val="115pt0"/>
                <w:color w:val="auto"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3402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 xml:space="preserve">Фельдшер-акушер. Помощник врача по </w:t>
            </w:r>
            <w:proofErr w:type="spellStart"/>
            <w:r w:rsidRPr="0060355C">
              <w:rPr>
                <w:rStyle w:val="115pt0"/>
                <w:sz w:val="28"/>
                <w:szCs w:val="28"/>
              </w:rPr>
              <w:t>амбулаторно</w:t>
            </w:r>
            <w:r w:rsidRPr="0060355C">
              <w:rPr>
                <w:rStyle w:val="115pt0"/>
                <w:sz w:val="28"/>
                <w:szCs w:val="28"/>
              </w:rPr>
              <w:softHyphen/>
              <w:t>поликлини</w:t>
            </w:r>
            <w:r w:rsidR="0001387D" w:rsidRPr="0060355C">
              <w:rPr>
                <w:rStyle w:val="115pt0"/>
                <w:sz w:val="28"/>
                <w:szCs w:val="28"/>
              </w:rPr>
              <w:t>ческой</w:t>
            </w:r>
            <w:proofErr w:type="spellEnd"/>
            <w:r w:rsidR="0001387D" w:rsidRPr="0060355C">
              <w:rPr>
                <w:rStyle w:val="115pt0"/>
                <w:sz w:val="28"/>
                <w:szCs w:val="28"/>
              </w:rPr>
              <w:t xml:space="preserve"> помощи</w:t>
            </w:r>
          </w:p>
        </w:tc>
        <w:tc>
          <w:tcPr>
            <w:tcW w:w="2694" w:type="dxa"/>
            <w:vAlign w:val="center"/>
          </w:tcPr>
          <w:p w:rsidR="006B663A" w:rsidRPr="0060355C" w:rsidRDefault="0060355C" w:rsidP="00C51A2A">
            <w:pPr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rFonts w:eastAsiaTheme="minorEastAsia"/>
                <w:sz w:val="28"/>
                <w:szCs w:val="28"/>
              </w:rPr>
              <w:t>Конкурс среднего балла документа о среднем образовании</w:t>
            </w:r>
          </w:p>
        </w:tc>
        <w:tc>
          <w:tcPr>
            <w:tcW w:w="2400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</w:t>
            </w:r>
            <w:r w:rsidR="0001387D" w:rsidRPr="0060355C">
              <w:rPr>
                <w:rStyle w:val="115pt0"/>
                <w:sz w:val="28"/>
                <w:szCs w:val="28"/>
              </w:rPr>
              <w:t>ная формы получения образования</w:t>
            </w:r>
          </w:p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2 года 10 месяцев</w:t>
            </w:r>
          </w:p>
        </w:tc>
      </w:tr>
      <w:tr w:rsidR="0060355C" w:rsidRPr="0060355C" w:rsidTr="0060355C">
        <w:trPr>
          <w:trHeight w:val="2106"/>
        </w:trPr>
        <w:tc>
          <w:tcPr>
            <w:tcW w:w="2268" w:type="dxa"/>
            <w:vAlign w:val="center"/>
          </w:tcPr>
          <w:p w:rsidR="0060355C" w:rsidRPr="0060355C" w:rsidRDefault="0060355C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color w:val="auto"/>
                <w:sz w:val="28"/>
                <w:szCs w:val="28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 xml:space="preserve">2-79 01 </w:t>
            </w:r>
            <w:proofErr w:type="spellStart"/>
            <w:r w:rsidRPr="0060355C">
              <w:rPr>
                <w:rStyle w:val="115pt0"/>
                <w:color w:val="auto"/>
                <w:sz w:val="28"/>
                <w:szCs w:val="28"/>
              </w:rPr>
              <w:t>01</w:t>
            </w:r>
            <w:proofErr w:type="spellEnd"/>
            <w:r w:rsidRPr="0060355C">
              <w:rPr>
                <w:rStyle w:val="115pt0"/>
                <w:color w:val="auto"/>
                <w:sz w:val="28"/>
                <w:szCs w:val="28"/>
              </w:rPr>
              <w:t xml:space="preserve"> «Лечебное дело»</w:t>
            </w:r>
          </w:p>
        </w:tc>
        <w:tc>
          <w:tcPr>
            <w:tcW w:w="3402" w:type="dxa"/>
            <w:vAlign w:val="center"/>
          </w:tcPr>
          <w:p w:rsidR="0060355C" w:rsidRPr="0060355C" w:rsidRDefault="0060355C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 xml:space="preserve">Фельдшер-акушер. Помощник врача по </w:t>
            </w:r>
            <w:proofErr w:type="spellStart"/>
            <w:r w:rsidRPr="0060355C">
              <w:rPr>
                <w:rStyle w:val="115pt0"/>
                <w:sz w:val="28"/>
                <w:szCs w:val="28"/>
              </w:rPr>
              <w:t>амбулаторно</w:t>
            </w:r>
            <w:r w:rsidRPr="0060355C">
              <w:rPr>
                <w:rStyle w:val="115pt0"/>
                <w:sz w:val="28"/>
                <w:szCs w:val="28"/>
              </w:rPr>
              <w:softHyphen/>
              <w:t>поликлинической</w:t>
            </w:r>
            <w:proofErr w:type="spellEnd"/>
            <w:r w:rsidRPr="0060355C">
              <w:rPr>
                <w:rStyle w:val="115pt0"/>
                <w:sz w:val="28"/>
                <w:szCs w:val="28"/>
              </w:rPr>
              <w:t xml:space="preserve"> помощи</w:t>
            </w:r>
          </w:p>
        </w:tc>
        <w:tc>
          <w:tcPr>
            <w:tcW w:w="2694" w:type="dxa"/>
            <w:vAlign w:val="center"/>
          </w:tcPr>
          <w:p w:rsidR="0060355C" w:rsidRPr="0060355C" w:rsidRDefault="0060355C" w:rsidP="00C51A2A">
            <w:pPr>
              <w:jc w:val="center"/>
              <w:rPr>
                <w:rStyle w:val="115pt0"/>
                <w:rFonts w:eastAsiaTheme="minorHAnsi"/>
                <w:sz w:val="28"/>
                <w:szCs w:val="28"/>
              </w:rPr>
            </w:pPr>
            <w:r w:rsidRPr="0060355C">
              <w:rPr>
                <w:rStyle w:val="115pt0"/>
                <w:rFonts w:eastAsiaTheme="minorEastAsia"/>
                <w:sz w:val="28"/>
                <w:szCs w:val="28"/>
              </w:rPr>
              <w:t xml:space="preserve">Конкурс среднего балла документа о </w:t>
            </w:r>
            <w:r w:rsidRPr="0060355C">
              <w:rPr>
                <w:rStyle w:val="115pt0"/>
                <w:rFonts w:eastAsiaTheme="minorEastAsia"/>
                <w:sz w:val="28"/>
                <w:szCs w:val="28"/>
                <w:u w:val="single"/>
              </w:rPr>
              <w:t>базовом</w:t>
            </w:r>
            <w:r w:rsidRPr="0060355C">
              <w:rPr>
                <w:rStyle w:val="115pt0"/>
                <w:rFonts w:eastAsiaTheme="minorEastAsia"/>
                <w:sz w:val="28"/>
                <w:szCs w:val="28"/>
              </w:rPr>
              <w:t xml:space="preserve"> образовании</w:t>
            </w:r>
          </w:p>
        </w:tc>
        <w:tc>
          <w:tcPr>
            <w:tcW w:w="2400" w:type="dxa"/>
            <w:vAlign w:val="center"/>
          </w:tcPr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платная формы получения образования</w:t>
            </w:r>
          </w:p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3 года 10 месяцев</w:t>
            </w:r>
          </w:p>
        </w:tc>
      </w:tr>
      <w:tr w:rsidR="006B663A" w:rsidRPr="0060355C" w:rsidTr="0060355C">
        <w:trPr>
          <w:trHeight w:val="1990"/>
        </w:trPr>
        <w:tc>
          <w:tcPr>
            <w:tcW w:w="2268" w:type="dxa"/>
            <w:vAlign w:val="center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color w:val="auto"/>
                <w:sz w:val="28"/>
                <w:szCs w:val="28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2-79 01 04</w:t>
            </w:r>
          </w:p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«</w:t>
            </w:r>
            <w:proofErr w:type="spellStart"/>
            <w:r w:rsidRPr="0060355C">
              <w:rPr>
                <w:rStyle w:val="115pt0"/>
                <w:color w:val="auto"/>
                <w:sz w:val="28"/>
                <w:szCs w:val="28"/>
              </w:rPr>
              <w:t>Медико</w:t>
            </w:r>
            <w:r w:rsidRPr="0060355C">
              <w:rPr>
                <w:rStyle w:val="115pt0"/>
                <w:color w:val="auto"/>
                <w:sz w:val="28"/>
                <w:szCs w:val="28"/>
              </w:rPr>
              <w:softHyphen/>
              <w:t>диагностическое</w:t>
            </w:r>
            <w:proofErr w:type="spellEnd"/>
            <w:r w:rsidRPr="0060355C">
              <w:rPr>
                <w:rStyle w:val="115pt0"/>
                <w:color w:val="auto"/>
                <w:sz w:val="28"/>
                <w:szCs w:val="28"/>
              </w:rPr>
              <w:t xml:space="preserve"> дело»</w:t>
            </w:r>
          </w:p>
        </w:tc>
        <w:tc>
          <w:tcPr>
            <w:tcW w:w="3402" w:type="dxa"/>
            <w:vAlign w:val="center"/>
          </w:tcPr>
          <w:p w:rsidR="006B663A" w:rsidRPr="0060355C" w:rsidRDefault="006B663A" w:rsidP="00C51A2A">
            <w:pPr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rFonts w:eastAsiaTheme="minorHAnsi"/>
                <w:sz w:val="28"/>
                <w:szCs w:val="28"/>
              </w:rPr>
              <w:t>Фельдшер</w:t>
            </w:r>
            <w:r w:rsidR="002757DA">
              <w:rPr>
                <w:rStyle w:val="115pt0"/>
                <w:rFonts w:eastAsiaTheme="minorHAnsi"/>
                <w:sz w:val="28"/>
                <w:szCs w:val="28"/>
              </w:rPr>
              <w:t xml:space="preserve"> </w:t>
            </w:r>
            <w:r w:rsidRPr="0060355C">
              <w:rPr>
                <w:rStyle w:val="115pt0"/>
                <w:rFonts w:eastAsiaTheme="minorHAnsi"/>
                <w:sz w:val="28"/>
                <w:szCs w:val="28"/>
              </w:rPr>
              <w:t>- лаборант</w:t>
            </w:r>
          </w:p>
        </w:tc>
        <w:tc>
          <w:tcPr>
            <w:tcW w:w="2694" w:type="dxa"/>
            <w:vAlign w:val="center"/>
          </w:tcPr>
          <w:p w:rsidR="006B663A" w:rsidRPr="0060355C" w:rsidRDefault="0060355C" w:rsidP="00C51A2A">
            <w:pPr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rFonts w:eastAsiaTheme="minorEastAsia"/>
                <w:sz w:val="28"/>
                <w:szCs w:val="28"/>
              </w:rPr>
              <w:t>Конкурс среднего балла документа о среднем образовании</w:t>
            </w:r>
          </w:p>
        </w:tc>
        <w:tc>
          <w:tcPr>
            <w:tcW w:w="2400" w:type="dxa"/>
          </w:tcPr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</w:t>
            </w:r>
            <w:r w:rsidR="0001387D" w:rsidRPr="0060355C">
              <w:rPr>
                <w:rStyle w:val="115pt0"/>
                <w:sz w:val="28"/>
                <w:szCs w:val="28"/>
              </w:rPr>
              <w:t>ная формы получения образования</w:t>
            </w:r>
          </w:p>
          <w:p w:rsidR="006B663A" w:rsidRPr="0060355C" w:rsidRDefault="006B663A" w:rsidP="00C51A2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1</w:t>
            </w:r>
            <w:r w:rsidR="00590F66" w:rsidRPr="0060355C">
              <w:rPr>
                <w:rStyle w:val="115pt0"/>
                <w:sz w:val="28"/>
                <w:szCs w:val="28"/>
              </w:rPr>
              <w:t xml:space="preserve"> год</w:t>
            </w:r>
            <w:r w:rsidRPr="0060355C">
              <w:rPr>
                <w:rStyle w:val="115pt0"/>
                <w:sz w:val="28"/>
                <w:szCs w:val="28"/>
              </w:rPr>
              <w:t xml:space="preserve"> 10 месяцев</w:t>
            </w:r>
          </w:p>
        </w:tc>
      </w:tr>
      <w:tr w:rsidR="0060355C" w:rsidRPr="0060355C" w:rsidTr="0060355C">
        <w:trPr>
          <w:trHeight w:val="1987"/>
        </w:trPr>
        <w:tc>
          <w:tcPr>
            <w:tcW w:w="2268" w:type="dxa"/>
            <w:vAlign w:val="center"/>
          </w:tcPr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color w:val="auto"/>
                <w:sz w:val="28"/>
                <w:szCs w:val="28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2-79 01 32</w:t>
            </w:r>
          </w:p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15pt0"/>
                <w:color w:val="auto"/>
                <w:sz w:val="28"/>
                <w:szCs w:val="28"/>
              </w:rPr>
            </w:pPr>
            <w:r w:rsidRPr="0060355C">
              <w:rPr>
                <w:rStyle w:val="115pt0"/>
                <w:color w:val="auto"/>
                <w:sz w:val="28"/>
                <w:szCs w:val="28"/>
              </w:rPr>
              <w:t>«Зуболечебное дело»</w:t>
            </w:r>
          </w:p>
        </w:tc>
        <w:tc>
          <w:tcPr>
            <w:tcW w:w="3402" w:type="dxa"/>
            <w:vAlign w:val="center"/>
          </w:tcPr>
          <w:p w:rsidR="0060355C" w:rsidRPr="0060355C" w:rsidRDefault="0060355C" w:rsidP="00C51A2A">
            <w:pPr>
              <w:jc w:val="center"/>
              <w:rPr>
                <w:rStyle w:val="115pt0"/>
                <w:rFonts w:eastAsiaTheme="minorHAnsi"/>
                <w:sz w:val="28"/>
                <w:szCs w:val="28"/>
              </w:rPr>
            </w:pPr>
            <w:r w:rsidRPr="0060355C">
              <w:rPr>
                <w:rStyle w:val="115pt0"/>
                <w:rFonts w:eastAsiaTheme="minorHAnsi"/>
                <w:sz w:val="28"/>
                <w:szCs w:val="28"/>
              </w:rPr>
              <w:t>Зубной фельдшер</w:t>
            </w:r>
          </w:p>
        </w:tc>
        <w:tc>
          <w:tcPr>
            <w:tcW w:w="2694" w:type="dxa"/>
            <w:vAlign w:val="center"/>
          </w:tcPr>
          <w:p w:rsidR="0060355C" w:rsidRPr="0060355C" w:rsidRDefault="0060355C" w:rsidP="00C51A2A">
            <w:pPr>
              <w:jc w:val="center"/>
              <w:rPr>
                <w:rStyle w:val="115pt0"/>
                <w:rFonts w:eastAsiaTheme="minorHAnsi"/>
                <w:sz w:val="28"/>
                <w:szCs w:val="28"/>
              </w:rPr>
            </w:pPr>
            <w:r w:rsidRPr="0060355C">
              <w:rPr>
                <w:rStyle w:val="115pt0"/>
                <w:rFonts w:eastAsiaTheme="minorEastAsia"/>
                <w:sz w:val="28"/>
                <w:szCs w:val="28"/>
              </w:rPr>
              <w:t>Конкурс среднего балла документа о среднем образовании</w:t>
            </w:r>
          </w:p>
        </w:tc>
        <w:tc>
          <w:tcPr>
            <w:tcW w:w="2400" w:type="dxa"/>
          </w:tcPr>
          <w:p w:rsidR="0060355C" w:rsidRPr="0060355C" w:rsidRDefault="0060355C" w:rsidP="0060355C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Дневная бюджетная и платная формы получения образования</w:t>
            </w:r>
          </w:p>
          <w:p w:rsidR="0060355C" w:rsidRPr="0060355C" w:rsidRDefault="0060355C" w:rsidP="0055700A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55C">
              <w:rPr>
                <w:rStyle w:val="115pt0"/>
                <w:sz w:val="28"/>
                <w:szCs w:val="28"/>
              </w:rPr>
              <w:t>1 год 10 месяцев</w:t>
            </w:r>
          </w:p>
        </w:tc>
      </w:tr>
    </w:tbl>
    <w:p w:rsidR="00225178" w:rsidRPr="0060355C" w:rsidRDefault="00225178" w:rsidP="00F82B49">
      <w:pPr>
        <w:rPr>
          <w:sz w:val="28"/>
          <w:szCs w:val="28"/>
        </w:rPr>
      </w:pPr>
    </w:p>
    <w:sectPr w:rsidR="00225178" w:rsidRPr="0060355C" w:rsidSect="0060355C">
      <w:pgSz w:w="11906" w:h="16838"/>
      <w:pgMar w:top="851" w:right="850" w:bottom="709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B663A"/>
    <w:rsid w:val="0001387D"/>
    <w:rsid w:val="00155BDA"/>
    <w:rsid w:val="00193184"/>
    <w:rsid w:val="00225178"/>
    <w:rsid w:val="002757DA"/>
    <w:rsid w:val="004D5788"/>
    <w:rsid w:val="00590F66"/>
    <w:rsid w:val="0060355C"/>
    <w:rsid w:val="006B663A"/>
    <w:rsid w:val="006F141C"/>
    <w:rsid w:val="00A37473"/>
    <w:rsid w:val="00C51A2A"/>
    <w:rsid w:val="00F8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B66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B663A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6B6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6B6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6B6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90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3</cp:revision>
  <cp:lastPrinted>2022-02-13T21:24:00Z</cp:lastPrinted>
  <dcterms:created xsi:type="dcterms:W3CDTF">2002-01-01T04:01:00Z</dcterms:created>
  <dcterms:modified xsi:type="dcterms:W3CDTF">2002-01-01T04:09:00Z</dcterms:modified>
</cp:coreProperties>
</file>